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D9089A">
        <w:rPr>
          <w:color w:val="auto"/>
          <w:lang w:val="ru-RU"/>
        </w:rPr>
        <w:t>972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08761B">
        <w:rPr>
          <w:color w:val="auto"/>
          <w:lang w:val="ru-RU"/>
        </w:rPr>
        <w:t xml:space="preserve">      </w:t>
      </w:r>
      <w:r w:rsidR="00D9089A">
        <w:rPr>
          <w:color w:val="auto"/>
          <w:lang w:val="ru-RU"/>
        </w:rPr>
        <w:t>11 сентября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223C6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C223C6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0205D8" w:rsidRPr="000205D8" w:rsidP="000205D8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205D8">
        <w:rPr>
          <w:rFonts w:ascii="Times New Roman" w:hAnsi="Times New Roman" w:cs="Times New Roman"/>
          <w:sz w:val="25"/>
          <w:szCs w:val="25"/>
        </w:rPr>
        <w:t xml:space="preserve">должностного лица </w:t>
      </w:r>
      <w:r w:rsidRPr="000205D8" w:rsidR="00534750">
        <w:rPr>
          <w:rFonts w:ascii="Times New Roman" w:hAnsi="Times New Roman" w:cs="Times New Roman"/>
          <w:sz w:val="25"/>
          <w:szCs w:val="25"/>
        </w:rPr>
        <w:t>–</w:t>
      </w:r>
      <w:r w:rsidRPr="000205D8">
        <w:rPr>
          <w:rFonts w:ascii="Times New Roman" w:hAnsi="Times New Roman" w:cs="Times New Roman"/>
          <w:sz w:val="25"/>
          <w:szCs w:val="25"/>
        </w:rPr>
        <w:t xml:space="preserve"> Байда Александра Владимировича, </w:t>
      </w:r>
      <w:r w:rsidR="001001AF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0205D8">
        <w:rPr>
          <w:rFonts w:ascii="Times New Roman" w:hAnsi="Times New Roman" w:cs="Times New Roman"/>
          <w:sz w:val="25"/>
          <w:szCs w:val="25"/>
        </w:rPr>
        <w:t xml:space="preserve"> года </w:t>
      </w:r>
      <w:r w:rsidRPr="000205D8">
        <w:rPr>
          <w:rFonts w:ascii="Times New Roman" w:hAnsi="Times New Roman" w:cs="Times New Roman"/>
          <w:sz w:val="25"/>
          <w:szCs w:val="25"/>
        </w:rPr>
        <w:t xml:space="preserve">рождения, уроженца </w:t>
      </w:r>
      <w:r w:rsidR="001001AF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0205D8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1001AF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0205D8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1001AF">
        <w:rPr>
          <w:rFonts w:ascii="Times New Roman" w:hAnsi="Times New Roman" w:cs="Times New Roman"/>
          <w:color w:val="auto"/>
          <w:sz w:val="25"/>
          <w:szCs w:val="25"/>
          <w:lang w:val="ru-RU"/>
        </w:rPr>
        <w:t>****</w:t>
      </w:r>
      <w:r w:rsidRPr="000205D8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0205D8" w:rsidRPr="000205D8" w:rsidP="000205D8">
      <w:pPr>
        <w:ind w:firstLine="708"/>
        <w:jc w:val="center"/>
        <w:rPr>
          <w:rFonts w:ascii="Times New Roman" w:hAnsi="Times New Roman" w:cs="Times New Roman"/>
          <w:sz w:val="25"/>
          <w:szCs w:val="25"/>
        </w:rPr>
      </w:pPr>
      <w:r w:rsidRPr="000205D8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C223C6" w:rsidP="000205D8">
      <w:pPr>
        <w:pStyle w:val="NoSpacing"/>
        <w:ind w:firstLine="567"/>
        <w:jc w:val="both"/>
        <w:rPr>
          <w:sz w:val="25"/>
          <w:szCs w:val="25"/>
        </w:rPr>
      </w:pPr>
      <w:r w:rsidRPr="000205D8">
        <w:rPr>
          <w:sz w:val="25"/>
          <w:szCs w:val="25"/>
        </w:rPr>
        <w:t xml:space="preserve">Байда А.В. являясь генеральным директором ООО «БЕСТ», расположенного по адресу: </w:t>
      </w:r>
      <w:r w:rsidRPr="000205D8">
        <w:rPr>
          <w:sz w:val="25"/>
          <w:szCs w:val="25"/>
        </w:rPr>
        <w:t>ХМАО-Югра, г. Нижневартовск, ул. Индустриальная, д. 24В</w:t>
      </w:r>
      <w:r w:rsidRPr="000205D8" w:rsidR="009616E7">
        <w:rPr>
          <w:rFonts w:eastAsia="MS Mincho"/>
          <w:sz w:val="25"/>
          <w:szCs w:val="25"/>
        </w:rPr>
        <w:t>,</w:t>
      </w:r>
      <w:r w:rsidRPr="000205D8" w:rsidR="00352B90">
        <w:rPr>
          <w:sz w:val="25"/>
          <w:szCs w:val="25"/>
        </w:rPr>
        <w:t xml:space="preserve"> </w:t>
      </w:r>
      <w:r w:rsidRPr="000205D8" w:rsidR="00724410">
        <w:rPr>
          <w:sz w:val="25"/>
          <w:szCs w:val="25"/>
        </w:rPr>
        <w:t>не предоставил в МРИ ФНС России № 6</w:t>
      </w:r>
      <w:r w:rsidRPr="00C223C6" w:rsidR="00724410">
        <w:rPr>
          <w:sz w:val="25"/>
          <w:szCs w:val="25"/>
        </w:rPr>
        <w:t xml:space="preserve"> по ХМАО-Югре по адресу г. Нижневартовск, ул. Менделеева, д. 13, бухгалтерск</w:t>
      </w:r>
      <w:r w:rsidR="00D9089A">
        <w:rPr>
          <w:sz w:val="25"/>
          <w:szCs w:val="25"/>
        </w:rPr>
        <w:t>ую отчетность за 12 месяцев 2024</w:t>
      </w:r>
      <w:r w:rsidRPr="00C223C6" w:rsidR="002A1E66">
        <w:rPr>
          <w:sz w:val="25"/>
          <w:szCs w:val="25"/>
        </w:rPr>
        <w:t xml:space="preserve"> года, срок представления не позднее </w:t>
      </w:r>
      <w:r w:rsidR="00D9089A">
        <w:rPr>
          <w:sz w:val="25"/>
          <w:szCs w:val="25"/>
        </w:rPr>
        <w:t>31.03.2025</w:t>
      </w:r>
      <w:r w:rsidRPr="00C223C6" w:rsidR="002A1E66">
        <w:rPr>
          <w:sz w:val="25"/>
          <w:szCs w:val="25"/>
        </w:rPr>
        <w:t xml:space="preserve"> года, фактически отчетность </w:t>
      </w:r>
      <w:r w:rsidR="009616E7">
        <w:rPr>
          <w:sz w:val="25"/>
          <w:szCs w:val="25"/>
        </w:rPr>
        <w:t xml:space="preserve">не </w:t>
      </w:r>
      <w:r w:rsidRPr="00C223C6" w:rsidR="002A1E66">
        <w:rPr>
          <w:sz w:val="25"/>
          <w:szCs w:val="25"/>
        </w:rPr>
        <w:t xml:space="preserve">представлена. </w:t>
      </w:r>
    </w:p>
    <w:p w:rsidR="00567794" w:rsidRPr="00C223C6" w:rsidP="00DD001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Pr="000205D8" w:rsidR="000205D8">
        <w:rPr>
          <w:sz w:val="25"/>
          <w:szCs w:val="25"/>
        </w:rPr>
        <w:t>Байда А.В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8339CC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0205D8" w:rsidR="000205D8">
        <w:rPr>
          <w:rFonts w:ascii="Times New Roman" w:hAnsi="Times New Roman" w:cs="Times New Roman"/>
          <w:sz w:val="25"/>
          <w:szCs w:val="25"/>
        </w:rPr>
        <w:t>Байда А.В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совершил административное правонарушение, предусмотр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таможенные органы оформленных в установленном порядке документов и (или) иных  сведений, необходимых для осуществления налогового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ие смягчающих и отягчающих административную ответственность обстоятельств,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205D8">
        <w:rPr>
          <w:rFonts w:ascii="Times New Roman" w:hAnsi="Times New Roman" w:cs="Times New Roman"/>
          <w:sz w:val="25"/>
          <w:szCs w:val="25"/>
        </w:rPr>
        <w:t xml:space="preserve">Байда Александра </w:t>
      </w:r>
      <w:r w:rsidRPr="000205D8">
        <w:rPr>
          <w:rFonts w:ascii="Times New Roman" w:hAnsi="Times New Roman" w:cs="Times New Roman"/>
          <w:sz w:val="25"/>
          <w:szCs w:val="25"/>
        </w:rPr>
        <w:t>Владимировича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>Постановление может быть обжаловано в Нижневартовский городской суд в течение десяти</w:t>
      </w:r>
      <w:r w:rsidRPr="003D1079">
        <w:rPr>
          <w:rFonts w:ascii="Times New Roman" w:hAnsi="Times New Roman" w:cs="Times New Roman"/>
          <w:sz w:val="25"/>
          <w:szCs w:val="25"/>
        </w:rPr>
        <w:t xml:space="preserve">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1001AF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</w:p>
    <w:p w:rsidR="001001AF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</w:p>
    <w:p w:rsidR="001001AF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205D8"/>
    <w:rsid w:val="00075BB7"/>
    <w:rsid w:val="0008761B"/>
    <w:rsid w:val="001001AF"/>
    <w:rsid w:val="00210618"/>
    <w:rsid w:val="00214F75"/>
    <w:rsid w:val="00253A5E"/>
    <w:rsid w:val="0028369C"/>
    <w:rsid w:val="002849A2"/>
    <w:rsid w:val="002A09F2"/>
    <w:rsid w:val="002A1E66"/>
    <w:rsid w:val="002A2DBC"/>
    <w:rsid w:val="00345ACE"/>
    <w:rsid w:val="00352B90"/>
    <w:rsid w:val="00396BEB"/>
    <w:rsid w:val="003A256A"/>
    <w:rsid w:val="003B1FE7"/>
    <w:rsid w:val="003D1079"/>
    <w:rsid w:val="003F255F"/>
    <w:rsid w:val="004157A1"/>
    <w:rsid w:val="004235BB"/>
    <w:rsid w:val="00534750"/>
    <w:rsid w:val="00567794"/>
    <w:rsid w:val="006A13C7"/>
    <w:rsid w:val="006D422A"/>
    <w:rsid w:val="00724410"/>
    <w:rsid w:val="00725731"/>
    <w:rsid w:val="00772642"/>
    <w:rsid w:val="007D4E48"/>
    <w:rsid w:val="008339CC"/>
    <w:rsid w:val="00902A10"/>
    <w:rsid w:val="009616E7"/>
    <w:rsid w:val="00B46D62"/>
    <w:rsid w:val="00C13C28"/>
    <w:rsid w:val="00C223C6"/>
    <w:rsid w:val="00C77E9F"/>
    <w:rsid w:val="00C95FF6"/>
    <w:rsid w:val="00CA6A4A"/>
    <w:rsid w:val="00D17453"/>
    <w:rsid w:val="00D9089A"/>
    <w:rsid w:val="00DB6FDC"/>
    <w:rsid w:val="00DD0016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396BEB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396B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